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3A" w:rsidRDefault="00946A3A" w:rsidP="00946A3A">
      <w:pPr>
        <w:spacing w:line="220" w:lineRule="exact"/>
        <w:jc w:val="center"/>
        <w:rPr>
          <w:rFonts w:ascii="Times New Roman" w:hAnsi="Times New Roman"/>
          <w:b/>
        </w:rPr>
      </w:pPr>
      <w:r>
        <w:rPr>
          <w:rStyle w:val="10"/>
          <w:rFonts w:ascii="Times New Roman" w:hAnsi="Times New Roman"/>
          <w:b/>
        </w:rPr>
        <w:t>Аннотация - 5 класс</w:t>
      </w:r>
    </w:p>
    <w:p w:rsidR="00946A3A" w:rsidRDefault="00946A3A" w:rsidP="00946A3A">
      <w:pPr>
        <w:spacing w:line="220" w:lineRule="exact"/>
        <w:jc w:val="center"/>
        <w:rPr>
          <w:rStyle w:val="10"/>
          <w:rFonts w:ascii="Times New Roman" w:hAnsi="Times New Roman" w:cs="Times New Roman"/>
        </w:rPr>
      </w:pPr>
    </w:p>
    <w:p w:rsidR="00946A3A" w:rsidRDefault="00946A3A" w:rsidP="00946A3A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в основной школе иностранного языка в целом и английского в частности на базовом уровне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A3A" w:rsidRDefault="00946A3A" w:rsidP="00946A3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иноязычной коммуникативной компетенции на английском языке в 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компетенции.</w:t>
      </w:r>
    </w:p>
    <w:p w:rsidR="00946A3A" w:rsidRDefault="00946A3A" w:rsidP="00946A3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171717"/>
          <w:sz w:val="24"/>
          <w:szCs w:val="24"/>
        </w:rPr>
        <w:t xml:space="preserve">готовность и способность осуществлять межкультурное общение в четырех видах речевой деятельности (говорении, </w:t>
      </w:r>
      <w:proofErr w:type="spellStart"/>
      <w:r>
        <w:rPr>
          <w:rFonts w:ascii="Times New Roman" w:hAnsi="Times New Roman"/>
          <w:color w:val="171717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color w:val="171717"/>
          <w:sz w:val="24"/>
          <w:szCs w:val="24"/>
        </w:rPr>
        <w:t>, чтении и письме), планировать свое речевое и неречевое поведение.</w:t>
      </w:r>
    </w:p>
    <w:p w:rsidR="00946A3A" w:rsidRDefault="00946A3A" w:rsidP="00946A3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171717"/>
          <w:sz w:val="24"/>
          <w:szCs w:val="24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946A3A" w:rsidRDefault="00946A3A" w:rsidP="00946A3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Социокультурная компетенция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171717"/>
          <w:sz w:val="24"/>
          <w:szCs w:val="24"/>
        </w:rPr>
        <w:t>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946A3A" w:rsidRDefault="00946A3A" w:rsidP="00946A3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171717"/>
          <w:sz w:val="24"/>
          <w:szCs w:val="24"/>
        </w:rPr>
        <w:t>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946A3A" w:rsidRDefault="00946A3A" w:rsidP="00946A3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u w:val="single"/>
        </w:rPr>
      </w:pPr>
      <w:r>
        <w:rPr>
          <w:rFonts w:ascii="Times New Roman" w:hAnsi="Times New Roman"/>
          <w:i/>
          <w:iCs/>
        </w:rPr>
        <w:t>Учебно-познавательная компетенция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 w:cs="Arial Unicode MS"/>
          <w:color w:val="171717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946A3A" w:rsidRDefault="00946A3A" w:rsidP="00946A3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Формы организации учебных занятий:</w:t>
      </w:r>
    </w:p>
    <w:p w:rsidR="00946A3A" w:rsidRDefault="00946A3A" w:rsidP="00946A3A">
      <w:pPr>
        <w:widowControl/>
        <w:numPr>
          <w:ilvl w:val="0"/>
          <w:numId w:val="2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Фронтальная</w:t>
      </w:r>
    </w:p>
    <w:p w:rsidR="00946A3A" w:rsidRDefault="00946A3A" w:rsidP="00946A3A">
      <w:pPr>
        <w:widowControl/>
        <w:numPr>
          <w:ilvl w:val="0"/>
          <w:numId w:val="2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Парная</w:t>
      </w:r>
    </w:p>
    <w:p w:rsidR="00946A3A" w:rsidRDefault="00946A3A" w:rsidP="00946A3A">
      <w:pPr>
        <w:widowControl/>
        <w:numPr>
          <w:ilvl w:val="0"/>
          <w:numId w:val="2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Групповая</w:t>
      </w:r>
    </w:p>
    <w:p w:rsidR="00946A3A" w:rsidRDefault="00946A3A" w:rsidP="00946A3A">
      <w:pPr>
        <w:widowControl/>
        <w:numPr>
          <w:ilvl w:val="0"/>
          <w:numId w:val="2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Индивидуальная </w:t>
      </w:r>
    </w:p>
    <w:p w:rsidR="00946A3A" w:rsidRDefault="00946A3A" w:rsidP="00946A3A">
      <w:pPr>
        <w:jc w:val="both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Виды учебной деятельности:</w:t>
      </w:r>
    </w:p>
    <w:p w:rsidR="00946A3A" w:rsidRDefault="00946A3A" w:rsidP="00946A3A">
      <w:pPr>
        <w:widowControl/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путешествие, проблемный урок, экскурсия, беседа, мультимедиа-урок, игра, уроки смешанного типа.</w:t>
      </w:r>
    </w:p>
    <w:p w:rsidR="00946A3A" w:rsidRDefault="00946A3A" w:rsidP="00946A3A">
      <w:pPr>
        <w:widowControl/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практикум, диалог, ролевая игра, деловая игра, комбинированный урок.</w:t>
      </w:r>
    </w:p>
    <w:p w:rsidR="00946A3A" w:rsidRDefault="00946A3A" w:rsidP="00946A3A">
      <w:pPr>
        <w:widowControl/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Конкурс, урок-игра, обсуждение, беседа, урок-совершенствование.</w:t>
      </w:r>
    </w:p>
    <w:p w:rsidR="00946A3A" w:rsidRDefault="00946A3A" w:rsidP="00946A3A">
      <w:pPr>
        <w:widowControl/>
        <w:numPr>
          <w:ilvl w:val="0"/>
          <w:numId w:val="3"/>
        </w:num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Письменные работы, устные опросы, викторина, смотр знаний, творческий отчет, защита проектов, рефератов, тестирование, конкурсы.</w:t>
      </w:r>
    </w:p>
    <w:p w:rsidR="00946A3A" w:rsidRDefault="00946A3A" w:rsidP="00946A3A">
      <w:pPr>
        <w:pStyle w:val="20"/>
        <w:shd w:val="clear" w:color="auto" w:fill="auto"/>
        <w:spacing w:before="0" w:after="234" w:line="2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A3A" w:rsidRDefault="00946A3A" w:rsidP="00946A3A">
      <w:pPr>
        <w:pStyle w:val="20"/>
        <w:shd w:val="clear" w:color="auto" w:fill="auto"/>
        <w:spacing w:before="0" w:after="234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входной и текущий контроль, промежуточная аттестация в форме контрольной работы.</w:t>
      </w:r>
    </w:p>
    <w:p w:rsidR="00946A3A" w:rsidRDefault="00946A3A" w:rsidP="00946A3A">
      <w:pPr>
        <w:spacing w:line="220" w:lineRule="exact"/>
        <w:rPr>
          <w:rStyle w:val="3"/>
          <w:rFonts w:ascii="Times New Roman" w:hAnsi="Times New Roman" w:cs="Times New Roman"/>
          <w:b/>
          <w:i w:val="0"/>
          <w:iCs w:val="0"/>
        </w:rPr>
      </w:pPr>
      <w:r>
        <w:rPr>
          <w:rStyle w:val="3"/>
          <w:rFonts w:ascii="Times New Roman" w:hAnsi="Times New Roman" w:cs="Times New Roman"/>
          <w:b/>
        </w:rPr>
        <w:t>Учебно-методическое обеспечение:</w:t>
      </w:r>
    </w:p>
    <w:p w:rsidR="00946A3A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</w:pPr>
      <w:r>
        <w:lastRenderedPageBreak/>
        <w:br/>
      </w:r>
      <w:r>
        <w:rPr>
          <w:rStyle w:val="c0"/>
          <w:rFonts w:eastAsia="Calibri"/>
          <w:shd w:val="clear" w:color="auto" w:fill="FFFFFF"/>
        </w:rPr>
        <w:t>1. </w:t>
      </w:r>
      <w:proofErr w:type="spellStart"/>
      <w:proofErr w:type="gramStart"/>
      <w:r>
        <w:rPr>
          <w:rStyle w:val="c0"/>
          <w:rFonts w:eastAsia="Calibri"/>
          <w:shd w:val="clear" w:color="auto" w:fill="FFFFFF"/>
        </w:rPr>
        <w:t>Аудиприложения</w:t>
      </w:r>
      <w:proofErr w:type="spellEnd"/>
      <w:r>
        <w:rPr>
          <w:rStyle w:val="c0"/>
          <w:rFonts w:eastAsia="Calibri"/>
          <w:shd w:val="clear" w:color="auto" w:fill="FFFFFF"/>
        </w:rPr>
        <w:t xml:space="preserve">  к</w:t>
      </w:r>
      <w:proofErr w:type="gramEnd"/>
      <w:r>
        <w:rPr>
          <w:rStyle w:val="c0"/>
          <w:rFonts w:eastAsia="Calibri"/>
          <w:shd w:val="clear" w:color="auto" w:fill="FFFFFF"/>
        </w:rPr>
        <w:t xml:space="preserve">  УМК О.В Афанасьева, И.В. Михеева, К.М. Баранова   «Английский язык» серии «</w:t>
      </w:r>
      <w:proofErr w:type="spellStart"/>
      <w:r>
        <w:rPr>
          <w:rStyle w:val="c0"/>
          <w:rFonts w:eastAsia="Calibri"/>
          <w:shd w:val="clear" w:color="auto" w:fill="FFFFFF"/>
        </w:rPr>
        <w:t>Rainbow</w:t>
      </w:r>
      <w:proofErr w:type="spellEnd"/>
      <w:r>
        <w:rPr>
          <w:rStyle w:val="c0"/>
          <w:rFonts w:eastAsia="Calibri"/>
          <w:shd w:val="clear" w:color="auto" w:fill="FFFFFF"/>
        </w:rPr>
        <w:t xml:space="preserve"> </w:t>
      </w:r>
      <w:proofErr w:type="spellStart"/>
      <w:r>
        <w:rPr>
          <w:rStyle w:val="c0"/>
          <w:rFonts w:eastAsia="Calibri"/>
          <w:shd w:val="clear" w:color="auto" w:fill="FFFFFF"/>
        </w:rPr>
        <w:t>English</w:t>
      </w:r>
      <w:proofErr w:type="spellEnd"/>
      <w:r>
        <w:rPr>
          <w:rStyle w:val="c0"/>
          <w:rFonts w:eastAsia="Calibri"/>
          <w:shd w:val="clear" w:color="auto" w:fill="FFFFFF"/>
        </w:rPr>
        <w:t>» 5 класс.</w:t>
      </w:r>
    </w:p>
    <w:p w:rsidR="00946A3A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="Calibri"/>
          <w:shd w:val="clear" w:color="auto" w:fill="FFFFFF"/>
        </w:rPr>
        <w:t> 2. УМК О.В Афанасьева, И.В. Михеева, К.М. Баранова</w:t>
      </w:r>
      <w:proofErr w:type="gramStart"/>
      <w:r>
        <w:rPr>
          <w:rStyle w:val="c0"/>
          <w:rFonts w:eastAsia="Calibri"/>
          <w:shd w:val="clear" w:color="auto" w:fill="FFFFFF"/>
        </w:rPr>
        <w:t xml:space="preserve">  </w:t>
      </w:r>
      <w:r>
        <w:rPr>
          <w:rStyle w:val="c0"/>
          <w:rFonts w:eastAsia="Calibri"/>
        </w:rPr>
        <w:t> «</w:t>
      </w:r>
      <w:proofErr w:type="gramEnd"/>
      <w:r>
        <w:rPr>
          <w:rStyle w:val="c0"/>
          <w:rFonts w:eastAsia="Calibri"/>
        </w:rPr>
        <w:t>Английский язык» серии «</w:t>
      </w:r>
      <w:proofErr w:type="spellStart"/>
      <w:r>
        <w:rPr>
          <w:rStyle w:val="c0"/>
          <w:rFonts w:eastAsia="Calibri"/>
        </w:rPr>
        <w:t>Rainbow</w:t>
      </w:r>
      <w:proofErr w:type="spellEnd"/>
      <w:r>
        <w:rPr>
          <w:rStyle w:val="c0"/>
          <w:rFonts w:eastAsia="Calibri"/>
        </w:rPr>
        <w:t xml:space="preserve"> </w:t>
      </w:r>
      <w:proofErr w:type="spellStart"/>
      <w:r>
        <w:rPr>
          <w:rStyle w:val="c0"/>
          <w:rFonts w:eastAsia="Calibri"/>
        </w:rPr>
        <w:t>English</w:t>
      </w:r>
      <w:proofErr w:type="spellEnd"/>
      <w:r>
        <w:rPr>
          <w:rStyle w:val="c0"/>
          <w:rFonts w:eastAsia="Calibri"/>
        </w:rPr>
        <w:t>» 5 -9 классы учебник в двух частях – М.: Дрофа.</w:t>
      </w:r>
    </w:p>
    <w:p w:rsidR="00946A3A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="Calibri"/>
          <w:shd w:val="clear" w:color="auto" w:fill="FFFFFF"/>
        </w:rPr>
        <w:t xml:space="preserve">3. </w:t>
      </w:r>
      <w:proofErr w:type="gramStart"/>
      <w:r>
        <w:rPr>
          <w:rStyle w:val="c0"/>
          <w:rFonts w:eastAsia="Calibri"/>
          <w:shd w:val="clear" w:color="auto" w:fill="FFFFFF"/>
        </w:rPr>
        <w:t>Р</w:t>
      </w:r>
      <w:r>
        <w:rPr>
          <w:rStyle w:val="c0"/>
          <w:rFonts w:eastAsia="Calibri"/>
        </w:rPr>
        <w:t>абочая  программа</w:t>
      </w:r>
      <w:proofErr w:type="gramEnd"/>
      <w:r>
        <w:rPr>
          <w:rStyle w:val="c0"/>
          <w:rFonts w:eastAsia="Calibri"/>
        </w:rPr>
        <w:t xml:space="preserve">  курса английского языка к УМК «Английский язык» серии «</w:t>
      </w:r>
      <w:proofErr w:type="spellStart"/>
      <w:r>
        <w:rPr>
          <w:rStyle w:val="c0"/>
          <w:rFonts w:eastAsia="Calibri"/>
        </w:rPr>
        <w:t>Rainbow</w:t>
      </w:r>
      <w:proofErr w:type="spellEnd"/>
      <w:r>
        <w:rPr>
          <w:rStyle w:val="c0"/>
          <w:rFonts w:eastAsia="Calibri"/>
        </w:rPr>
        <w:t xml:space="preserve"> </w:t>
      </w:r>
      <w:proofErr w:type="spellStart"/>
      <w:r>
        <w:rPr>
          <w:rStyle w:val="c0"/>
          <w:rFonts w:eastAsia="Calibri"/>
        </w:rPr>
        <w:t>English</w:t>
      </w:r>
      <w:proofErr w:type="spellEnd"/>
      <w:r>
        <w:rPr>
          <w:rStyle w:val="c0"/>
          <w:rFonts w:eastAsia="Calibri"/>
        </w:rPr>
        <w:t>» для 5-9 классов общеобразовательных учреждений. / О. В. Афанасьева, И. В. Михеева, Н. В. Языкова, Е. А. Колесникова. – М.: Дрофа, 2015</w:t>
      </w:r>
    </w:p>
    <w:p w:rsidR="00946A3A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="Calibri"/>
        </w:rPr>
        <w:t xml:space="preserve"> 4. Диагностические работы к учебнику О.В. Афанасьевой, </w:t>
      </w:r>
      <w:proofErr w:type="spellStart"/>
      <w:r>
        <w:rPr>
          <w:rStyle w:val="c0"/>
          <w:rFonts w:eastAsia="Calibri"/>
        </w:rPr>
        <w:t>И.В.Михеевой</w:t>
      </w:r>
      <w:proofErr w:type="spellEnd"/>
      <w:r>
        <w:rPr>
          <w:rStyle w:val="c0"/>
          <w:rFonts w:eastAsia="Calibri"/>
        </w:rPr>
        <w:t>, К.М. Барановой “</w:t>
      </w:r>
      <w:proofErr w:type="spellStart"/>
      <w:r>
        <w:rPr>
          <w:rStyle w:val="c0"/>
          <w:rFonts w:eastAsia="Calibri"/>
        </w:rPr>
        <w:t>Rainbow</w:t>
      </w:r>
      <w:proofErr w:type="spellEnd"/>
      <w:r>
        <w:rPr>
          <w:rStyle w:val="c0"/>
          <w:rFonts w:eastAsia="Calibri"/>
        </w:rPr>
        <w:t xml:space="preserve"> </w:t>
      </w:r>
      <w:proofErr w:type="spellStart"/>
      <w:r>
        <w:rPr>
          <w:rStyle w:val="c0"/>
          <w:rFonts w:eastAsia="Calibri"/>
        </w:rPr>
        <w:t>English</w:t>
      </w:r>
      <w:proofErr w:type="spellEnd"/>
      <w:r>
        <w:rPr>
          <w:rStyle w:val="c0"/>
          <w:rFonts w:eastAsia="Calibri"/>
        </w:rPr>
        <w:t>” 5-9 классы – М.: Дрофа.</w:t>
      </w:r>
    </w:p>
    <w:p w:rsidR="00946A3A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eastAsia="Calibri"/>
        </w:rPr>
        <w:t xml:space="preserve">5. Лексико-грамматический практикум к учебнику О.В. Афанасьевой, </w:t>
      </w:r>
      <w:proofErr w:type="spellStart"/>
      <w:r>
        <w:rPr>
          <w:rStyle w:val="c0"/>
          <w:rFonts w:eastAsia="Calibri"/>
        </w:rPr>
        <w:t>И.В.Михеевой</w:t>
      </w:r>
      <w:proofErr w:type="spellEnd"/>
      <w:r>
        <w:rPr>
          <w:rStyle w:val="c0"/>
          <w:rFonts w:eastAsia="Calibri"/>
        </w:rPr>
        <w:t>, К.М. Барановой “</w:t>
      </w:r>
      <w:proofErr w:type="spellStart"/>
      <w:r>
        <w:rPr>
          <w:rStyle w:val="c0"/>
          <w:rFonts w:eastAsia="Calibri"/>
        </w:rPr>
        <w:t>Rainbow</w:t>
      </w:r>
      <w:proofErr w:type="spellEnd"/>
      <w:r>
        <w:rPr>
          <w:rStyle w:val="c0"/>
          <w:rFonts w:eastAsia="Calibri"/>
        </w:rPr>
        <w:t xml:space="preserve"> </w:t>
      </w:r>
      <w:proofErr w:type="spellStart"/>
      <w:r>
        <w:rPr>
          <w:rStyle w:val="c0"/>
          <w:rFonts w:eastAsia="Calibri"/>
        </w:rPr>
        <w:t>English</w:t>
      </w:r>
      <w:proofErr w:type="spellEnd"/>
      <w:r>
        <w:rPr>
          <w:rStyle w:val="c0"/>
          <w:rFonts w:eastAsia="Calibri"/>
        </w:rPr>
        <w:t>” 5-</w:t>
      </w:r>
      <w:proofErr w:type="gramStart"/>
      <w:r>
        <w:rPr>
          <w:rStyle w:val="c0"/>
          <w:rFonts w:eastAsia="Calibri"/>
        </w:rPr>
        <w:t>9  классы</w:t>
      </w:r>
      <w:proofErr w:type="gramEnd"/>
      <w:r>
        <w:rPr>
          <w:rStyle w:val="c0"/>
          <w:rFonts w:eastAsia="Calibri"/>
        </w:rPr>
        <w:t>. – М.: Дрофа.</w:t>
      </w:r>
    </w:p>
    <w:p w:rsidR="00946A3A" w:rsidRDefault="00946A3A" w:rsidP="00946A3A">
      <w:pPr>
        <w:spacing w:after="161" w:line="220" w:lineRule="exact"/>
        <w:rPr>
          <w:rFonts w:ascii="Times New Roman" w:hAnsi="Times New Roman"/>
          <w:b/>
        </w:rPr>
      </w:pPr>
    </w:p>
    <w:p w:rsidR="00946A3A" w:rsidRDefault="00946A3A" w:rsidP="00946A3A">
      <w:pPr>
        <w:spacing w:after="161" w:line="2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рассчитана на 3 часа в неделю: 102 часа в год.</w:t>
      </w:r>
    </w:p>
    <w:p w:rsidR="00946A3A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Pr="00362780" w:rsidRDefault="00946A3A" w:rsidP="00946A3A">
      <w:pPr>
        <w:spacing w:line="220" w:lineRule="exact"/>
        <w:jc w:val="center"/>
        <w:rPr>
          <w:rFonts w:ascii="Times New Roman" w:hAnsi="Times New Roman"/>
          <w:b/>
        </w:rPr>
      </w:pPr>
      <w:r>
        <w:rPr>
          <w:rStyle w:val="10"/>
          <w:rFonts w:ascii="Times New Roman" w:hAnsi="Times New Roman"/>
          <w:b/>
        </w:rPr>
        <w:t>Аннотация - 7</w:t>
      </w:r>
      <w:r w:rsidRPr="00362780">
        <w:rPr>
          <w:rStyle w:val="10"/>
          <w:rFonts w:ascii="Times New Roman" w:hAnsi="Times New Roman"/>
          <w:b/>
        </w:rPr>
        <w:t xml:space="preserve"> класс</w:t>
      </w:r>
    </w:p>
    <w:p w:rsidR="00946A3A" w:rsidRPr="00362780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Pr="00362780" w:rsidRDefault="00946A3A" w:rsidP="00946A3A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362780">
        <w:rPr>
          <w:rFonts w:ascii="Times New Roman" w:hAnsi="Times New Roman" w:cs="Times New Roman"/>
          <w:sz w:val="24"/>
          <w:szCs w:val="24"/>
        </w:rPr>
        <w:t xml:space="preserve">Изучение в основной школе иностранного языка в целом и английского в частности на базовом уровне направлено на достижение следующих </w:t>
      </w:r>
      <w:r w:rsidRPr="00362780">
        <w:rPr>
          <w:rFonts w:ascii="Times New Roman" w:hAnsi="Times New Roman" w:cs="Times New Roman"/>
          <w:b/>
          <w:sz w:val="24"/>
          <w:szCs w:val="24"/>
        </w:rPr>
        <w:t>целей</w:t>
      </w:r>
      <w:r w:rsidRPr="00362780">
        <w:rPr>
          <w:rFonts w:ascii="Times New Roman" w:hAnsi="Times New Roman" w:cs="Times New Roman"/>
          <w:sz w:val="24"/>
          <w:szCs w:val="24"/>
        </w:rPr>
        <w:t>:</w:t>
      </w:r>
    </w:p>
    <w:p w:rsidR="00946A3A" w:rsidRDefault="00946A3A" w:rsidP="00946A3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80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иноязычной коммуникативной компетенции на английском языке в говорении, </w:t>
      </w:r>
      <w:proofErr w:type="spellStart"/>
      <w:r w:rsidRPr="0036278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62780">
        <w:rPr>
          <w:rFonts w:ascii="Times New Roman" w:hAnsi="Times New Roman" w:cs="Times New Roman"/>
          <w:sz w:val="24"/>
          <w:szCs w:val="24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компетенции.</w:t>
      </w:r>
    </w:p>
    <w:p w:rsidR="00946A3A" w:rsidRPr="001C3AB6" w:rsidRDefault="00946A3A" w:rsidP="00946A3A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946A3A" w:rsidRPr="00362780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</w:rPr>
        <w:t>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946A3A" w:rsidRPr="00362780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Социокультурная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</w:rPr>
        <w:t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(5–6 и 7–9 классы); формирование умения представлять свою страну, ее культуру в условиях иноязычного межкультурного общения;</w:t>
      </w:r>
    </w:p>
    <w:p w:rsidR="00946A3A" w:rsidRPr="00362780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Calibri" w:hAnsi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946A3A" w:rsidRPr="00362780" w:rsidRDefault="00946A3A" w:rsidP="00946A3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u w:val="single"/>
        </w:rPr>
      </w:pPr>
      <w:r w:rsidRPr="00362780">
        <w:rPr>
          <w:rFonts w:ascii="Times New Roman" w:hAnsi="Times New Roman"/>
          <w:i/>
          <w:iCs/>
        </w:rPr>
        <w:t>Учебно-познавательная компетенция</w:t>
      </w:r>
      <w:r w:rsidRPr="00362780">
        <w:rPr>
          <w:rFonts w:ascii="Times New Roman" w:hAnsi="Times New Roman"/>
        </w:rPr>
        <w:t xml:space="preserve"> – </w:t>
      </w:r>
      <w:r>
        <w:rPr>
          <w:rFonts w:ascii="Times New Roman" w:eastAsia="Calibri" w:hAnsi="Times New Roman"/>
        </w:rPr>
        <w:t>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46A3A" w:rsidRPr="00362780" w:rsidRDefault="00946A3A" w:rsidP="00946A3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u w:val="single"/>
        </w:rPr>
      </w:pPr>
      <w:r w:rsidRPr="00362780">
        <w:rPr>
          <w:rFonts w:ascii="Times New Roman" w:eastAsia="Calibri" w:hAnsi="Times New Roman"/>
          <w:b/>
          <w:u w:val="single"/>
        </w:rPr>
        <w:t>Формы организации учебных занятий: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Фронтальная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Парная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Групповая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 xml:space="preserve">Индивидуальная </w:t>
      </w:r>
    </w:p>
    <w:p w:rsidR="00946A3A" w:rsidRPr="00362780" w:rsidRDefault="00946A3A" w:rsidP="00946A3A">
      <w:pPr>
        <w:jc w:val="both"/>
        <w:rPr>
          <w:rFonts w:ascii="Times New Roman" w:eastAsia="Calibri" w:hAnsi="Times New Roman"/>
          <w:b/>
          <w:u w:val="single"/>
        </w:rPr>
      </w:pPr>
      <w:r w:rsidRPr="00362780">
        <w:rPr>
          <w:rFonts w:ascii="Times New Roman" w:eastAsia="Calibri" w:hAnsi="Times New Roman"/>
          <w:b/>
          <w:u w:val="single"/>
        </w:rPr>
        <w:t>Виды учебной деятельности: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путешествие, проблемный урок, экскурсия, беседа, мультимедиа-урок, игра, уроки смешанного типа.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практикум, диалог, ролевая игра, деловая игра, комбинированный урок.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Конкурс, урок-игра, обсуждение, беседа, урок-совершенствование.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lastRenderedPageBreak/>
        <w:t>Письменные работы, устные опросы, викторина, смотр знаний, творческий отчет, защита проектов, рефератов, тестирование, конкурсы.</w:t>
      </w:r>
    </w:p>
    <w:p w:rsidR="00946A3A" w:rsidRPr="00362780" w:rsidRDefault="00946A3A" w:rsidP="00946A3A">
      <w:pPr>
        <w:pStyle w:val="20"/>
        <w:shd w:val="clear" w:color="auto" w:fill="auto"/>
        <w:spacing w:before="0" w:after="234" w:line="2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A3A" w:rsidRPr="00362780" w:rsidRDefault="00946A3A" w:rsidP="00946A3A">
      <w:pPr>
        <w:pStyle w:val="20"/>
        <w:shd w:val="clear" w:color="auto" w:fill="auto"/>
        <w:spacing w:before="0" w:after="234" w:line="220" w:lineRule="exact"/>
        <w:rPr>
          <w:rFonts w:ascii="Times New Roman" w:hAnsi="Times New Roman" w:cs="Times New Roman"/>
          <w:sz w:val="24"/>
          <w:szCs w:val="24"/>
        </w:rPr>
      </w:pPr>
      <w:r w:rsidRPr="00362780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  <w:r w:rsidRPr="00362780">
        <w:rPr>
          <w:rFonts w:ascii="Times New Roman" w:hAnsi="Times New Roman" w:cs="Times New Roman"/>
          <w:sz w:val="24"/>
          <w:szCs w:val="24"/>
        </w:rPr>
        <w:t xml:space="preserve"> входной и текущий контроль, промежуточная аттестация в форме контрольной работы.</w:t>
      </w:r>
    </w:p>
    <w:p w:rsidR="00946A3A" w:rsidRPr="00362780" w:rsidRDefault="00946A3A" w:rsidP="00946A3A">
      <w:pPr>
        <w:spacing w:line="220" w:lineRule="exact"/>
        <w:rPr>
          <w:rStyle w:val="3"/>
          <w:rFonts w:ascii="Times New Roman" w:hAnsi="Times New Roman" w:cs="Times New Roman"/>
          <w:b/>
          <w:i w:val="0"/>
          <w:iCs w:val="0"/>
        </w:rPr>
      </w:pPr>
      <w:r w:rsidRPr="00362780">
        <w:rPr>
          <w:rStyle w:val="3"/>
          <w:rFonts w:ascii="Times New Roman" w:hAnsi="Times New Roman" w:cs="Times New Roman"/>
          <w:b/>
        </w:rPr>
        <w:t>Учебно-методическое обеспечение: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br/>
      </w:r>
      <w:r w:rsidRPr="00362780">
        <w:rPr>
          <w:rStyle w:val="c0"/>
          <w:rFonts w:eastAsia="Calibri"/>
          <w:shd w:val="clear" w:color="auto" w:fill="FFFFFF"/>
        </w:rPr>
        <w:t>1. </w:t>
      </w:r>
      <w:proofErr w:type="spellStart"/>
      <w:proofErr w:type="gramStart"/>
      <w:r w:rsidRPr="00362780">
        <w:rPr>
          <w:rStyle w:val="c0"/>
          <w:rFonts w:eastAsia="Calibri"/>
          <w:shd w:val="clear" w:color="auto" w:fill="FFFFFF"/>
        </w:rPr>
        <w:t>Аудиприложения</w:t>
      </w:r>
      <w:proofErr w:type="spellEnd"/>
      <w:r w:rsidRPr="00362780">
        <w:rPr>
          <w:rStyle w:val="c0"/>
          <w:rFonts w:eastAsia="Calibri"/>
          <w:shd w:val="clear" w:color="auto" w:fill="FFFFFF"/>
        </w:rPr>
        <w:t xml:space="preserve">  к</w:t>
      </w:r>
      <w:proofErr w:type="gramEnd"/>
      <w:r w:rsidRPr="00362780">
        <w:rPr>
          <w:rStyle w:val="c0"/>
          <w:rFonts w:eastAsia="Calibri"/>
          <w:shd w:val="clear" w:color="auto" w:fill="FFFFFF"/>
        </w:rPr>
        <w:t xml:space="preserve">  УМК О.В Афанасьева, И.В. Михеева, К.М. Баранова   «Английский язык» серии «</w:t>
      </w:r>
      <w:proofErr w:type="spellStart"/>
      <w:r w:rsidRPr="00362780">
        <w:rPr>
          <w:rStyle w:val="c0"/>
          <w:rFonts w:eastAsia="Calibri"/>
          <w:shd w:val="clear" w:color="auto" w:fill="FFFFFF"/>
        </w:rPr>
        <w:t>Rainbow</w:t>
      </w:r>
      <w:proofErr w:type="spellEnd"/>
      <w:r w:rsidRPr="00362780">
        <w:rPr>
          <w:rStyle w:val="c0"/>
          <w:rFonts w:eastAsia="Calibri"/>
          <w:shd w:val="clear" w:color="auto" w:fill="FFFFFF"/>
        </w:rPr>
        <w:t xml:space="preserve"> </w:t>
      </w:r>
      <w:proofErr w:type="spellStart"/>
      <w:r w:rsidRPr="00362780">
        <w:rPr>
          <w:rStyle w:val="c0"/>
          <w:rFonts w:eastAsia="Calibri"/>
          <w:shd w:val="clear" w:color="auto" w:fill="FFFFFF"/>
        </w:rPr>
        <w:t>English</w:t>
      </w:r>
      <w:proofErr w:type="spellEnd"/>
      <w:r w:rsidRPr="00362780">
        <w:rPr>
          <w:rStyle w:val="c0"/>
          <w:rFonts w:eastAsia="Calibri"/>
          <w:shd w:val="clear" w:color="auto" w:fill="FFFFFF"/>
        </w:rPr>
        <w:t xml:space="preserve">» </w:t>
      </w:r>
      <w:r>
        <w:rPr>
          <w:rStyle w:val="c0"/>
          <w:rFonts w:eastAsia="Calibri"/>
          <w:shd w:val="clear" w:color="auto" w:fill="FFFFFF"/>
        </w:rPr>
        <w:t>7</w:t>
      </w:r>
      <w:r w:rsidRPr="00362780">
        <w:rPr>
          <w:rStyle w:val="c0"/>
          <w:rFonts w:eastAsia="Calibri"/>
          <w:shd w:val="clear" w:color="auto" w:fill="FFFFFF"/>
        </w:rPr>
        <w:t xml:space="preserve"> класс.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  <w:shd w:val="clear" w:color="auto" w:fill="FFFFFF"/>
        </w:rPr>
        <w:t> 2. УМК О.В Афанасьева, И.В. Михеева, К.М. Баранова</w:t>
      </w:r>
      <w:proofErr w:type="gramStart"/>
      <w:r w:rsidRPr="00362780">
        <w:rPr>
          <w:rStyle w:val="c0"/>
          <w:rFonts w:eastAsia="Calibri"/>
          <w:shd w:val="clear" w:color="auto" w:fill="FFFFFF"/>
        </w:rPr>
        <w:t xml:space="preserve">  </w:t>
      </w:r>
      <w:r w:rsidRPr="00362780">
        <w:rPr>
          <w:rStyle w:val="c0"/>
          <w:rFonts w:eastAsia="Calibri"/>
        </w:rPr>
        <w:t> «</w:t>
      </w:r>
      <w:proofErr w:type="gramEnd"/>
      <w:r w:rsidRPr="00362780">
        <w:rPr>
          <w:rStyle w:val="c0"/>
          <w:rFonts w:eastAsia="Calibri"/>
        </w:rPr>
        <w:t>Английский язык» серии «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» 5 -9 классы учебник в двух частях – М.: Дрофа.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  <w:shd w:val="clear" w:color="auto" w:fill="FFFFFF"/>
        </w:rPr>
        <w:t xml:space="preserve">3. </w:t>
      </w:r>
      <w:proofErr w:type="gramStart"/>
      <w:r w:rsidRPr="00362780">
        <w:rPr>
          <w:rStyle w:val="c0"/>
          <w:rFonts w:eastAsia="Calibri"/>
          <w:shd w:val="clear" w:color="auto" w:fill="FFFFFF"/>
        </w:rPr>
        <w:t>Р</w:t>
      </w:r>
      <w:r w:rsidRPr="00362780">
        <w:rPr>
          <w:rStyle w:val="c0"/>
          <w:rFonts w:eastAsia="Calibri"/>
        </w:rPr>
        <w:t>абочая  программа</w:t>
      </w:r>
      <w:proofErr w:type="gramEnd"/>
      <w:r w:rsidRPr="00362780">
        <w:rPr>
          <w:rStyle w:val="c0"/>
          <w:rFonts w:eastAsia="Calibri"/>
        </w:rPr>
        <w:t xml:space="preserve">  курса английского языка к УМК «Английский язык» серии «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» для 5-9 классов общеобразовательных учреждений. / О. В. Афанасьева, И. В. Михеева, Н. В. Языкова, Е. А. Колесникова. – М.: Дрофа, 2015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</w:rPr>
        <w:t xml:space="preserve"> 4. Диагностические работы к учебнику О.В. Афанасьевой, </w:t>
      </w:r>
      <w:proofErr w:type="spellStart"/>
      <w:r w:rsidRPr="00362780">
        <w:rPr>
          <w:rStyle w:val="c0"/>
          <w:rFonts w:eastAsia="Calibri"/>
        </w:rPr>
        <w:t>И.В.Михеевой</w:t>
      </w:r>
      <w:proofErr w:type="spellEnd"/>
      <w:r w:rsidRPr="00362780">
        <w:rPr>
          <w:rStyle w:val="c0"/>
          <w:rFonts w:eastAsia="Calibri"/>
        </w:rPr>
        <w:t>, К.М. Барановой “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” 5-9 классы – М.: Дрофа.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</w:rPr>
        <w:t xml:space="preserve">5. Лексико-грамматический практикум к учебнику О.В. Афанасьевой, </w:t>
      </w:r>
      <w:proofErr w:type="spellStart"/>
      <w:r w:rsidRPr="00362780">
        <w:rPr>
          <w:rStyle w:val="c0"/>
          <w:rFonts w:eastAsia="Calibri"/>
        </w:rPr>
        <w:t>И.В.Михеевой</w:t>
      </w:r>
      <w:proofErr w:type="spellEnd"/>
      <w:r w:rsidRPr="00362780">
        <w:rPr>
          <w:rStyle w:val="c0"/>
          <w:rFonts w:eastAsia="Calibri"/>
        </w:rPr>
        <w:t>, К.М. Барановой “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” 5-</w:t>
      </w:r>
      <w:proofErr w:type="gramStart"/>
      <w:r w:rsidRPr="00362780">
        <w:rPr>
          <w:rStyle w:val="c0"/>
          <w:rFonts w:eastAsia="Calibri"/>
        </w:rPr>
        <w:t>9  классы</w:t>
      </w:r>
      <w:proofErr w:type="gramEnd"/>
      <w:r w:rsidRPr="00362780">
        <w:rPr>
          <w:rStyle w:val="c0"/>
          <w:rFonts w:eastAsia="Calibri"/>
        </w:rPr>
        <w:t>. – М.: Дрофа.</w:t>
      </w:r>
    </w:p>
    <w:p w:rsidR="00946A3A" w:rsidRPr="00362780" w:rsidRDefault="00946A3A" w:rsidP="00946A3A">
      <w:pPr>
        <w:spacing w:after="161" w:line="220" w:lineRule="exact"/>
        <w:rPr>
          <w:rFonts w:ascii="Times New Roman" w:hAnsi="Times New Roman"/>
          <w:b/>
        </w:rPr>
      </w:pPr>
    </w:p>
    <w:p w:rsidR="00946A3A" w:rsidRPr="00362780" w:rsidRDefault="00946A3A" w:rsidP="00946A3A">
      <w:pPr>
        <w:spacing w:after="161" w:line="220" w:lineRule="exact"/>
        <w:rPr>
          <w:rFonts w:ascii="Times New Roman" w:hAnsi="Times New Roman"/>
          <w:b/>
        </w:rPr>
      </w:pPr>
      <w:r w:rsidRPr="00362780">
        <w:rPr>
          <w:rFonts w:ascii="Times New Roman" w:hAnsi="Times New Roman"/>
          <w:b/>
        </w:rPr>
        <w:t>Программа рассчитана на 3 часа в неделю: 102 часа в год.</w:t>
      </w:r>
    </w:p>
    <w:p w:rsidR="00946A3A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Pr="00362780" w:rsidRDefault="00946A3A" w:rsidP="00946A3A">
      <w:pPr>
        <w:spacing w:line="220" w:lineRule="exact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62780">
        <w:rPr>
          <w:rStyle w:val="10"/>
          <w:rFonts w:ascii="Times New Roman" w:hAnsi="Times New Roman"/>
          <w:b/>
        </w:rPr>
        <w:t>Аннотация - 8 класс</w:t>
      </w:r>
    </w:p>
    <w:p w:rsidR="00946A3A" w:rsidRPr="00362780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Pr="00362780" w:rsidRDefault="00946A3A" w:rsidP="00946A3A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362780">
        <w:rPr>
          <w:rFonts w:ascii="Times New Roman" w:hAnsi="Times New Roman" w:cs="Times New Roman"/>
          <w:sz w:val="24"/>
          <w:szCs w:val="24"/>
        </w:rPr>
        <w:t xml:space="preserve">Изучение в основной школе иностранного языка в целом и английского в частности на базовом уровне направлено на достижение следующих </w:t>
      </w:r>
      <w:r w:rsidRPr="00362780">
        <w:rPr>
          <w:rFonts w:ascii="Times New Roman" w:hAnsi="Times New Roman" w:cs="Times New Roman"/>
          <w:b/>
          <w:sz w:val="24"/>
          <w:szCs w:val="24"/>
        </w:rPr>
        <w:t>целей</w:t>
      </w:r>
      <w:r w:rsidRPr="00362780">
        <w:rPr>
          <w:rFonts w:ascii="Times New Roman" w:hAnsi="Times New Roman" w:cs="Times New Roman"/>
          <w:sz w:val="24"/>
          <w:szCs w:val="24"/>
        </w:rPr>
        <w:t>:</w:t>
      </w:r>
    </w:p>
    <w:p w:rsidR="00946A3A" w:rsidRPr="00362780" w:rsidRDefault="00946A3A" w:rsidP="00946A3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80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иноязычной коммуникативной компетенции на английском языке в говорении, </w:t>
      </w:r>
      <w:proofErr w:type="spellStart"/>
      <w:r w:rsidRPr="00362780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62780">
        <w:rPr>
          <w:rFonts w:ascii="Times New Roman" w:hAnsi="Times New Roman" w:cs="Times New Roman"/>
          <w:sz w:val="24"/>
          <w:szCs w:val="24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компетенции.</w:t>
      </w:r>
    </w:p>
    <w:p w:rsidR="00946A3A" w:rsidRPr="00362780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развиваются сформированные на базе начальной школы коммуникативные умения в говорении, </w:t>
      </w:r>
      <w:proofErr w:type="spellStart"/>
      <w:r w:rsidRPr="00362780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362780">
        <w:rPr>
          <w:rFonts w:ascii="Times New Roman" w:hAnsi="Times New Roman"/>
          <w:sz w:val="24"/>
          <w:szCs w:val="24"/>
        </w:rPr>
        <w:t xml:space="preserve">, чтении, письме с тем, чтобы </w:t>
      </w:r>
      <w:r w:rsidRPr="00362780">
        <w:rPr>
          <w:rFonts w:ascii="Times New Roman" w:hAnsi="Times New Roman"/>
          <w:bCs/>
          <w:sz w:val="24"/>
          <w:szCs w:val="24"/>
        </w:rPr>
        <w:t>обучающиеся</w:t>
      </w:r>
      <w:r w:rsidRPr="00362780">
        <w:rPr>
          <w:rFonts w:ascii="Times New Roman" w:hAnsi="Times New Roman"/>
          <w:sz w:val="24"/>
          <w:szCs w:val="24"/>
        </w:rPr>
        <w:t xml:space="preserve"> достигли общеевропейского </w:t>
      </w:r>
      <w:proofErr w:type="spellStart"/>
      <w:r w:rsidRPr="00362780">
        <w:rPr>
          <w:rFonts w:ascii="Times New Roman" w:hAnsi="Times New Roman"/>
          <w:i/>
          <w:iCs/>
          <w:sz w:val="24"/>
          <w:szCs w:val="24"/>
        </w:rPr>
        <w:t>допорогового</w:t>
      </w:r>
      <w:proofErr w:type="spellEnd"/>
      <w:r w:rsidRPr="00362780">
        <w:rPr>
          <w:rFonts w:ascii="Times New Roman" w:hAnsi="Times New Roman"/>
          <w:i/>
          <w:iCs/>
          <w:sz w:val="24"/>
          <w:szCs w:val="24"/>
        </w:rPr>
        <w:t xml:space="preserve"> уровня </w:t>
      </w:r>
      <w:proofErr w:type="spellStart"/>
      <w:r w:rsidRPr="00362780">
        <w:rPr>
          <w:rFonts w:ascii="Times New Roman" w:hAnsi="Times New Roman"/>
          <w:i/>
          <w:iCs/>
          <w:sz w:val="24"/>
          <w:szCs w:val="24"/>
        </w:rPr>
        <w:t>обученности</w:t>
      </w:r>
      <w:proofErr w:type="spellEnd"/>
      <w:r w:rsidRPr="00362780">
        <w:rPr>
          <w:rFonts w:ascii="Times New Roman" w:hAnsi="Times New Roman"/>
          <w:sz w:val="24"/>
          <w:szCs w:val="24"/>
        </w:rPr>
        <w:t xml:space="preserve"> (A2 / </w:t>
      </w:r>
      <w:proofErr w:type="spellStart"/>
      <w:r w:rsidRPr="00362780">
        <w:rPr>
          <w:rFonts w:ascii="Times New Roman" w:hAnsi="Times New Roman"/>
          <w:sz w:val="24"/>
          <w:szCs w:val="24"/>
        </w:rPr>
        <w:t>Pre</w:t>
      </w:r>
      <w:proofErr w:type="spellEnd"/>
      <w:r w:rsidRPr="00362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780">
        <w:rPr>
          <w:rFonts w:ascii="Times New Roman" w:hAnsi="Times New Roman"/>
          <w:sz w:val="24"/>
          <w:szCs w:val="24"/>
        </w:rPr>
        <w:t>intermediate</w:t>
      </w:r>
      <w:proofErr w:type="spellEnd"/>
      <w:r w:rsidRPr="00362780">
        <w:rPr>
          <w:rFonts w:ascii="Times New Roman" w:hAnsi="Times New Roman"/>
          <w:sz w:val="24"/>
          <w:szCs w:val="24"/>
        </w:rPr>
        <w:t>);</w:t>
      </w:r>
    </w:p>
    <w:p w:rsidR="00946A3A" w:rsidRPr="00362780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946A3A" w:rsidRPr="00362780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Социокультурная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в 8 классе страноведческая информация черпается учащимися исключительно из текстов для чтения. Расширяются представления школьников о значимости английского языка в современном мире; о наиболее употребительной тематической фоновой лексике и реалиях англоязычных стран; о социокультурном портрете стран изучаемого языка и их культурном наследии; социолингвистических факторах коммуникативной ситуации, позволяющих выбрать нужный регистр общения (формальный или неформальный) в рамках изучаемых учебных ситуаций; о различиях британского и американского вариантов английского языка, а именно об особенностях лексики и традициях орфографии; о некоторых способах соблюдения политкорректности, существующих в английском языке. Продолжают расширяться и совершенствоваться лингвострановедческие умения школьников. Они учатся: представлять свою страну и отечественную культуру на изучаемом языке; сопоставлять культуры, находить общее и специфическое в культурах родной страны и </w:t>
      </w:r>
      <w:r w:rsidRPr="00362780">
        <w:rPr>
          <w:rFonts w:ascii="Times New Roman" w:hAnsi="Times New Roman"/>
          <w:sz w:val="24"/>
          <w:szCs w:val="24"/>
        </w:rPr>
        <w:lastRenderedPageBreak/>
        <w:t>стран изучаемого языка; объяснять и комментировать различия в культурах для достижения взаимопонимания в процессе межкультурного общения; оказывать помощь зарубежным гостям в ситуациях повседневного общения; пользоваться правилами политкорректности и речевого этикета в общении, адекватно использовать речевые клише в различных ситуациях общения.</w:t>
      </w:r>
    </w:p>
    <w:p w:rsidR="00946A3A" w:rsidRPr="00362780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780"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 w:rsidRPr="00362780">
        <w:rPr>
          <w:rFonts w:ascii="Times New Roman" w:hAnsi="Times New Roman"/>
          <w:sz w:val="24"/>
          <w:szCs w:val="24"/>
        </w:rPr>
        <w:t xml:space="preserve"> – Обучающиеся должны научиться использовать слова-субституты и перифраз в устной речи, а также игнорировать незнакомые слова в процессе просмотрового чтения, осмысливать текст с помощью контекстуальной догадки и других опор.</w:t>
      </w:r>
    </w:p>
    <w:p w:rsidR="00946A3A" w:rsidRPr="00362780" w:rsidRDefault="00946A3A" w:rsidP="00946A3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u w:val="single"/>
        </w:rPr>
      </w:pPr>
      <w:r w:rsidRPr="00362780">
        <w:rPr>
          <w:rFonts w:ascii="Times New Roman" w:hAnsi="Times New Roman"/>
          <w:i/>
          <w:iCs/>
        </w:rPr>
        <w:t>Учебно-познавательная компетенция</w:t>
      </w:r>
      <w:r w:rsidRPr="00362780">
        <w:rPr>
          <w:rFonts w:ascii="Times New Roman" w:hAnsi="Times New Roman"/>
        </w:rPr>
        <w:t xml:space="preserve"> – На данном этапе развития учебно-познавательной компетенции школьники начинают пользоваться не только двуязычными, но и одноязычными толковыми словарями; использовать зарубежные поисковые системы Интернета для поиска информации страноведческого характера; анализировать и обобщать информацию, полученную из разных источников; работать в команде.</w:t>
      </w:r>
    </w:p>
    <w:p w:rsidR="00946A3A" w:rsidRPr="00362780" w:rsidRDefault="00946A3A" w:rsidP="00946A3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/>
          <w:u w:val="single"/>
        </w:rPr>
      </w:pPr>
      <w:r w:rsidRPr="00362780">
        <w:rPr>
          <w:rFonts w:ascii="Times New Roman" w:eastAsia="Calibri" w:hAnsi="Times New Roman"/>
          <w:b/>
          <w:u w:val="single"/>
        </w:rPr>
        <w:t>Формы организации учебных занятий: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Фронтальная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Парная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Групповая</w:t>
      </w:r>
    </w:p>
    <w:p w:rsidR="00946A3A" w:rsidRPr="00362780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 xml:space="preserve">Индивидуальная </w:t>
      </w:r>
    </w:p>
    <w:p w:rsidR="00946A3A" w:rsidRPr="00362780" w:rsidRDefault="00946A3A" w:rsidP="00946A3A">
      <w:pPr>
        <w:jc w:val="both"/>
        <w:rPr>
          <w:rFonts w:ascii="Times New Roman" w:eastAsia="Calibri" w:hAnsi="Times New Roman"/>
          <w:b/>
          <w:u w:val="single"/>
        </w:rPr>
      </w:pPr>
      <w:r w:rsidRPr="00362780">
        <w:rPr>
          <w:rFonts w:ascii="Times New Roman" w:eastAsia="Calibri" w:hAnsi="Times New Roman"/>
          <w:b/>
          <w:u w:val="single"/>
        </w:rPr>
        <w:t>Виды учебной деятельности: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путешествие, проблемный урок, экскурсия, беседа, мультимедиа-урок, игра, уроки смешанного типа.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практикум, диалог, ролевая игра, деловая игра, комбинированный урок.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Конкурс, урок-игра, обсуждение, беседа, урок-совершенствование.</w:t>
      </w:r>
    </w:p>
    <w:p w:rsidR="00946A3A" w:rsidRPr="00362780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362780">
        <w:rPr>
          <w:rFonts w:ascii="Times New Roman" w:eastAsia="Calibri" w:hAnsi="Times New Roman"/>
        </w:rPr>
        <w:t>Письменные работы, устные опросы, викторина, смотр знаний, творческий отчет, защита проектов, рефератов, тестирование, конкурсы.</w:t>
      </w:r>
    </w:p>
    <w:p w:rsidR="00946A3A" w:rsidRPr="00362780" w:rsidRDefault="00946A3A" w:rsidP="00946A3A">
      <w:pPr>
        <w:pStyle w:val="20"/>
        <w:shd w:val="clear" w:color="auto" w:fill="auto"/>
        <w:spacing w:before="0" w:after="234" w:line="2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A3A" w:rsidRPr="00362780" w:rsidRDefault="00946A3A" w:rsidP="00946A3A">
      <w:pPr>
        <w:pStyle w:val="20"/>
        <w:shd w:val="clear" w:color="auto" w:fill="auto"/>
        <w:spacing w:before="0" w:after="234" w:line="220" w:lineRule="exact"/>
        <w:rPr>
          <w:rFonts w:ascii="Times New Roman" w:hAnsi="Times New Roman" w:cs="Times New Roman"/>
          <w:sz w:val="24"/>
          <w:szCs w:val="24"/>
        </w:rPr>
      </w:pPr>
      <w:r w:rsidRPr="00362780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  <w:r w:rsidRPr="00362780">
        <w:rPr>
          <w:rFonts w:ascii="Times New Roman" w:hAnsi="Times New Roman" w:cs="Times New Roman"/>
          <w:sz w:val="24"/>
          <w:szCs w:val="24"/>
        </w:rPr>
        <w:t xml:space="preserve"> входной и текущий контроль, промежуточная аттестация в форме контрольной работы.</w:t>
      </w:r>
    </w:p>
    <w:p w:rsidR="00946A3A" w:rsidRPr="00362780" w:rsidRDefault="00946A3A" w:rsidP="00946A3A">
      <w:pPr>
        <w:spacing w:line="220" w:lineRule="exact"/>
        <w:rPr>
          <w:rStyle w:val="3"/>
          <w:rFonts w:ascii="Times New Roman" w:hAnsi="Times New Roman" w:cs="Times New Roman"/>
          <w:b/>
          <w:i w:val="0"/>
          <w:iCs w:val="0"/>
        </w:rPr>
      </w:pPr>
      <w:r w:rsidRPr="00362780">
        <w:rPr>
          <w:rStyle w:val="3"/>
          <w:rFonts w:ascii="Times New Roman" w:hAnsi="Times New Roman" w:cs="Times New Roman"/>
          <w:b/>
        </w:rPr>
        <w:t>Учебно-методическое обеспечение: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br/>
      </w:r>
      <w:r w:rsidRPr="00362780">
        <w:rPr>
          <w:rStyle w:val="c0"/>
          <w:rFonts w:eastAsia="Calibri"/>
          <w:shd w:val="clear" w:color="auto" w:fill="FFFFFF"/>
        </w:rPr>
        <w:t>1. </w:t>
      </w:r>
      <w:proofErr w:type="spellStart"/>
      <w:proofErr w:type="gramStart"/>
      <w:r w:rsidRPr="00362780">
        <w:rPr>
          <w:rStyle w:val="c0"/>
          <w:rFonts w:eastAsia="Calibri"/>
          <w:shd w:val="clear" w:color="auto" w:fill="FFFFFF"/>
        </w:rPr>
        <w:t>Аудиприложения</w:t>
      </w:r>
      <w:proofErr w:type="spellEnd"/>
      <w:r w:rsidRPr="00362780">
        <w:rPr>
          <w:rStyle w:val="c0"/>
          <w:rFonts w:eastAsia="Calibri"/>
          <w:shd w:val="clear" w:color="auto" w:fill="FFFFFF"/>
        </w:rPr>
        <w:t xml:space="preserve">  к</w:t>
      </w:r>
      <w:proofErr w:type="gramEnd"/>
      <w:r w:rsidRPr="00362780">
        <w:rPr>
          <w:rStyle w:val="c0"/>
          <w:rFonts w:eastAsia="Calibri"/>
          <w:shd w:val="clear" w:color="auto" w:fill="FFFFFF"/>
        </w:rPr>
        <w:t xml:space="preserve">  УМК О.В Афанасьева, И.В. Михеева, К.М. Баранова   «Английский язык» серии «</w:t>
      </w:r>
      <w:proofErr w:type="spellStart"/>
      <w:r w:rsidRPr="00362780">
        <w:rPr>
          <w:rStyle w:val="c0"/>
          <w:rFonts w:eastAsia="Calibri"/>
          <w:shd w:val="clear" w:color="auto" w:fill="FFFFFF"/>
        </w:rPr>
        <w:t>Rainbow</w:t>
      </w:r>
      <w:proofErr w:type="spellEnd"/>
      <w:r w:rsidRPr="00362780">
        <w:rPr>
          <w:rStyle w:val="c0"/>
          <w:rFonts w:eastAsia="Calibri"/>
          <w:shd w:val="clear" w:color="auto" w:fill="FFFFFF"/>
        </w:rPr>
        <w:t xml:space="preserve"> </w:t>
      </w:r>
      <w:proofErr w:type="spellStart"/>
      <w:r w:rsidRPr="00362780">
        <w:rPr>
          <w:rStyle w:val="c0"/>
          <w:rFonts w:eastAsia="Calibri"/>
          <w:shd w:val="clear" w:color="auto" w:fill="FFFFFF"/>
        </w:rPr>
        <w:t>English</w:t>
      </w:r>
      <w:proofErr w:type="spellEnd"/>
      <w:r w:rsidRPr="00362780">
        <w:rPr>
          <w:rStyle w:val="c0"/>
          <w:rFonts w:eastAsia="Calibri"/>
          <w:shd w:val="clear" w:color="auto" w:fill="FFFFFF"/>
        </w:rPr>
        <w:t>» 8 класс.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  <w:shd w:val="clear" w:color="auto" w:fill="FFFFFF"/>
        </w:rPr>
        <w:t> 2. УМК О.В Афанасьева, И.В. Михеева, К.М. Баранова</w:t>
      </w:r>
      <w:proofErr w:type="gramStart"/>
      <w:r w:rsidRPr="00362780">
        <w:rPr>
          <w:rStyle w:val="c0"/>
          <w:rFonts w:eastAsia="Calibri"/>
          <w:shd w:val="clear" w:color="auto" w:fill="FFFFFF"/>
        </w:rPr>
        <w:t xml:space="preserve">  </w:t>
      </w:r>
      <w:r w:rsidRPr="00362780">
        <w:rPr>
          <w:rStyle w:val="c0"/>
          <w:rFonts w:eastAsia="Calibri"/>
        </w:rPr>
        <w:t> «</w:t>
      </w:r>
      <w:proofErr w:type="gramEnd"/>
      <w:r w:rsidRPr="00362780">
        <w:rPr>
          <w:rStyle w:val="c0"/>
          <w:rFonts w:eastAsia="Calibri"/>
        </w:rPr>
        <w:t>Английский язык» серии «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» 5 -9 классы учебник в двух частях – М.: Дрофа.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  <w:shd w:val="clear" w:color="auto" w:fill="FFFFFF"/>
        </w:rPr>
        <w:t xml:space="preserve">3. </w:t>
      </w:r>
      <w:proofErr w:type="gramStart"/>
      <w:r w:rsidRPr="00362780">
        <w:rPr>
          <w:rStyle w:val="c0"/>
          <w:rFonts w:eastAsia="Calibri"/>
          <w:shd w:val="clear" w:color="auto" w:fill="FFFFFF"/>
        </w:rPr>
        <w:t>Р</w:t>
      </w:r>
      <w:r w:rsidRPr="00362780">
        <w:rPr>
          <w:rStyle w:val="c0"/>
          <w:rFonts w:eastAsia="Calibri"/>
        </w:rPr>
        <w:t>абочая  программа</w:t>
      </w:r>
      <w:proofErr w:type="gramEnd"/>
      <w:r w:rsidRPr="00362780">
        <w:rPr>
          <w:rStyle w:val="c0"/>
          <w:rFonts w:eastAsia="Calibri"/>
        </w:rPr>
        <w:t xml:space="preserve">  курса английского языка к УМК «Английский язык» серии «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» для 5-9 классов общеобразовательных учреждений. / О. В. Афанасьева, И. В. Михеева, Н. В. Языкова, Е. А. Колесникова. – М.: Дрофа, 2015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</w:rPr>
        <w:t xml:space="preserve"> 4. Диагностические работы к учебнику О.В. Афанасьевой, </w:t>
      </w:r>
      <w:proofErr w:type="spellStart"/>
      <w:r w:rsidRPr="00362780">
        <w:rPr>
          <w:rStyle w:val="c0"/>
          <w:rFonts w:eastAsia="Calibri"/>
        </w:rPr>
        <w:t>И.В.Михеевой</w:t>
      </w:r>
      <w:proofErr w:type="spellEnd"/>
      <w:r w:rsidRPr="00362780">
        <w:rPr>
          <w:rStyle w:val="c0"/>
          <w:rFonts w:eastAsia="Calibri"/>
        </w:rPr>
        <w:t>, К.М. Барановой “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” 5-9 классы – М.: Дрофа.</w:t>
      </w:r>
    </w:p>
    <w:p w:rsidR="00946A3A" w:rsidRPr="00362780" w:rsidRDefault="00946A3A" w:rsidP="00946A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780">
        <w:rPr>
          <w:rStyle w:val="c0"/>
          <w:rFonts w:eastAsia="Calibri"/>
        </w:rPr>
        <w:t xml:space="preserve">5. Лексико-грамматический практикум к учебнику О.В. Афанасьевой, </w:t>
      </w:r>
      <w:proofErr w:type="spellStart"/>
      <w:r w:rsidRPr="00362780">
        <w:rPr>
          <w:rStyle w:val="c0"/>
          <w:rFonts w:eastAsia="Calibri"/>
        </w:rPr>
        <w:t>И.В.Михеевой</w:t>
      </w:r>
      <w:proofErr w:type="spellEnd"/>
      <w:r w:rsidRPr="00362780">
        <w:rPr>
          <w:rStyle w:val="c0"/>
          <w:rFonts w:eastAsia="Calibri"/>
        </w:rPr>
        <w:t>, К.М. Барановой “</w:t>
      </w:r>
      <w:proofErr w:type="spellStart"/>
      <w:r w:rsidRPr="00362780">
        <w:rPr>
          <w:rStyle w:val="c0"/>
          <w:rFonts w:eastAsia="Calibri"/>
        </w:rPr>
        <w:t>Rainbow</w:t>
      </w:r>
      <w:proofErr w:type="spellEnd"/>
      <w:r w:rsidRPr="00362780">
        <w:rPr>
          <w:rStyle w:val="c0"/>
          <w:rFonts w:eastAsia="Calibri"/>
        </w:rPr>
        <w:t xml:space="preserve"> </w:t>
      </w:r>
      <w:proofErr w:type="spellStart"/>
      <w:r w:rsidRPr="00362780">
        <w:rPr>
          <w:rStyle w:val="c0"/>
          <w:rFonts w:eastAsia="Calibri"/>
        </w:rPr>
        <w:t>English</w:t>
      </w:r>
      <w:proofErr w:type="spellEnd"/>
      <w:r w:rsidRPr="00362780">
        <w:rPr>
          <w:rStyle w:val="c0"/>
          <w:rFonts w:eastAsia="Calibri"/>
        </w:rPr>
        <w:t>” 5-</w:t>
      </w:r>
      <w:proofErr w:type="gramStart"/>
      <w:r w:rsidRPr="00362780">
        <w:rPr>
          <w:rStyle w:val="c0"/>
          <w:rFonts w:eastAsia="Calibri"/>
        </w:rPr>
        <w:t>9  классы</w:t>
      </w:r>
      <w:proofErr w:type="gramEnd"/>
      <w:r w:rsidRPr="00362780">
        <w:rPr>
          <w:rStyle w:val="c0"/>
          <w:rFonts w:eastAsia="Calibri"/>
        </w:rPr>
        <w:t>. – М.: Дрофа.</w:t>
      </w:r>
    </w:p>
    <w:p w:rsidR="00946A3A" w:rsidRPr="00362780" w:rsidRDefault="00946A3A" w:rsidP="00946A3A">
      <w:pPr>
        <w:spacing w:after="161" w:line="220" w:lineRule="exact"/>
        <w:rPr>
          <w:rFonts w:ascii="Times New Roman" w:hAnsi="Times New Roman"/>
          <w:b/>
        </w:rPr>
      </w:pPr>
    </w:p>
    <w:p w:rsidR="00946A3A" w:rsidRPr="00362780" w:rsidRDefault="00946A3A" w:rsidP="00946A3A">
      <w:pPr>
        <w:spacing w:after="161" w:line="220" w:lineRule="exact"/>
        <w:rPr>
          <w:rFonts w:ascii="Times New Roman" w:hAnsi="Times New Roman"/>
          <w:b/>
        </w:rPr>
      </w:pPr>
      <w:r w:rsidRPr="00362780">
        <w:rPr>
          <w:rFonts w:ascii="Times New Roman" w:hAnsi="Times New Roman"/>
          <w:b/>
        </w:rPr>
        <w:t>Программа рассчитана на 3 часа в неделю: 102 часа в год.</w:t>
      </w:r>
    </w:p>
    <w:p w:rsidR="00946A3A" w:rsidRPr="00AA2537" w:rsidRDefault="00946A3A" w:rsidP="00946A3A">
      <w:pPr>
        <w:spacing w:line="220" w:lineRule="exact"/>
        <w:jc w:val="center"/>
        <w:rPr>
          <w:rFonts w:ascii="Times New Roman" w:hAnsi="Times New Roman"/>
          <w:b/>
        </w:rPr>
      </w:pPr>
      <w:r w:rsidRPr="00AA2537">
        <w:rPr>
          <w:rStyle w:val="10"/>
          <w:rFonts w:ascii="Times New Roman" w:hAnsi="Times New Roman"/>
          <w:b/>
        </w:rPr>
        <w:t>Аннотация - 9 класс</w:t>
      </w:r>
    </w:p>
    <w:p w:rsidR="00946A3A" w:rsidRPr="00AA2537" w:rsidRDefault="00946A3A" w:rsidP="00946A3A">
      <w:pPr>
        <w:spacing w:line="220" w:lineRule="exact"/>
        <w:jc w:val="center"/>
        <w:rPr>
          <w:rStyle w:val="10"/>
          <w:rFonts w:ascii="Times New Roman" w:hAnsi="Times New Roman"/>
          <w:b/>
        </w:rPr>
      </w:pPr>
    </w:p>
    <w:p w:rsidR="00946A3A" w:rsidRPr="00AA2537" w:rsidRDefault="00946A3A" w:rsidP="00946A3A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t xml:space="preserve">Изучение в основной школе иностранного языка в целом и английского в частности на базовом уровне направлено на достижение следующих </w:t>
      </w:r>
      <w:r w:rsidRPr="00AA2537">
        <w:rPr>
          <w:rFonts w:ascii="Times New Roman" w:hAnsi="Times New Roman" w:cs="Times New Roman"/>
          <w:b/>
          <w:sz w:val="24"/>
          <w:szCs w:val="24"/>
        </w:rPr>
        <w:t>целей</w:t>
      </w:r>
      <w:r w:rsidRPr="00AA2537">
        <w:rPr>
          <w:rFonts w:ascii="Times New Roman" w:hAnsi="Times New Roman" w:cs="Times New Roman"/>
          <w:sz w:val="24"/>
          <w:szCs w:val="24"/>
        </w:rPr>
        <w:t>:</w:t>
      </w:r>
    </w:p>
    <w:p w:rsidR="00946A3A" w:rsidRPr="00AA2537" w:rsidRDefault="00946A3A" w:rsidP="00946A3A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иноязычной коммуникативной компетенции на английском языке в говорении,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, чтении и письме, включающей языковую и </w:t>
      </w:r>
      <w:r w:rsidRPr="00AA2537">
        <w:rPr>
          <w:rFonts w:ascii="Times New Roman" w:hAnsi="Times New Roman" w:cs="Times New Roman"/>
          <w:sz w:val="24"/>
          <w:szCs w:val="24"/>
        </w:rPr>
        <w:lastRenderedPageBreak/>
        <w:t>социокультурную компетенции, а также развитие учебно-познавательной и компенсаторной компетенции.</w:t>
      </w:r>
    </w:p>
    <w:p w:rsidR="00946A3A" w:rsidRPr="00AA2537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537"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 w:rsidRPr="00AA2537">
        <w:rPr>
          <w:rFonts w:ascii="Times New Roman" w:hAnsi="Times New Roman"/>
          <w:sz w:val="24"/>
          <w:szCs w:val="24"/>
        </w:rPr>
        <w:t xml:space="preserve"> – развиваются сформированные на базе начальной школы коммуникативные умения в говорении, </w:t>
      </w:r>
      <w:proofErr w:type="spellStart"/>
      <w:r w:rsidRPr="00AA2537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A2537">
        <w:rPr>
          <w:rFonts w:ascii="Times New Roman" w:hAnsi="Times New Roman"/>
          <w:sz w:val="24"/>
          <w:szCs w:val="24"/>
        </w:rPr>
        <w:t xml:space="preserve">, чтении, письме с тем, чтобы </w:t>
      </w:r>
      <w:r w:rsidRPr="00AA2537">
        <w:rPr>
          <w:rFonts w:ascii="Times New Roman" w:hAnsi="Times New Roman"/>
          <w:bCs/>
          <w:sz w:val="24"/>
          <w:szCs w:val="24"/>
        </w:rPr>
        <w:t>обучающиеся</w:t>
      </w:r>
      <w:r w:rsidRPr="00AA2537">
        <w:rPr>
          <w:rFonts w:ascii="Times New Roman" w:hAnsi="Times New Roman"/>
          <w:sz w:val="24"/>
          <w:szCs w:val="24"/>
        </w:rPr>
        <w:t xml:space="preserve"> достигли общеевропейского </w:t>
      </w:r>
      <w:proofErr w:type="spellStart"/>
      <w:r w:rsidRPr="00AA2537">
        <w:rPr>
          <w:rFonts w:ascii="Times New Roman" w:hAnsi="Times New Roman"/>
          <w:i/>
          <w:iCs/>
          <w:sz w:val="24"/>
          <w:szCs w:val="24"/>
        </w:rPr>
        <w:t>допорогового</w:t>
      </w:r>
      <w:proofErr w:type="spellEnd"/>
      <w:r w:rsidRPr="00AA2537">
        <w:rPr>
          <w:rFonts w:ascii="Times New Roman" w:hAnsi="Times New Roman"/>
          <w:i/>
          <w:iCs/>
          <w:sz w:val="24"/>
          <w:szCs w:val="24"/>
        </w:rPr>
        <w:t xml:space="preserve"> уровня </w:t>
      </w:r>
      <w:proofErr w:type="spellStart"/>
      <w:r w:rsidRPr="00AA2537">
        <w:rPr>
          <w:rFonts w:ascii="Times New Roman" w:hAnsi="Times New Roman"/>
          <w:i/>
          <w:iCs/>
          <w:sz w:val="24"/>
          <w:szCs w:val="24"/>
        </w:rPr>
        <w:t>обученности</w:t>
      </w:r>
      <w:proofErr w:type="spellEnd"/>
      <w:r w:rsidRPr="00AA2537">
        <w:rPr>
          <w:rFonts w:ascii="Times New Roman" w:hAnsi="Times New Roman"/>
          <w:sz w:val="24"/>
          <w:szCs w:val="24"/>
        </w:rPr>
        <w:t xml:space="preserve"> (A2 / </w:t>
      </w:r>
      <w:proofErr w:type="spellStart"/>
      <w:r w:rsidRPr="00AA2537">
        <w:rPr>
          <w:rFonts w:ascii="Times New Roman" w:hAnsi="Times New Roman"/>
          <w:sz w:val="24"/>
          <w:szCs w:val="24"/>
        </w:rPr>
        <w:t>Pre</w:t>
      </w:r>
      <w:proofErr w:type="spellEnd"/>
      <w:r w:rsidRPr="00AA25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537">
        <w:rPr>
          <w:rFonts w:ascii="Times New Roman" w:hAnsi="Times New Roman"/>
          <w:sz w:val="24"/>
          <w:szCs w:val="24"/>
        </w:rPr>
        <w:t>intermediate</w:t>
      </w:r>
      <w:proofErr w:type="spellEnd"/>
      <w:r w:rsidRPr="00AA2537">
        <w:rPr>
          <w:rFonts w:ascii="Times New Roman" w:hAnsi="Times New Roman"/>
          <w:sz w:val="24"/>
          <w:szCs w:val="24"/>
        </w:rPr>
        <w:t>);</w:t>
      </w:r>
    </w:p>
    <w:p w:rsidR="00946A3A" w:rsidRPr="00AA2537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537"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 w:rsidRPr="00AA2537">
        <w:rPr>
          <w:rFonts w:ascii="Times New Roman" w:hAnsi="Times New Roman"/>
          <w:sz w:val="24"/>
          <w:szCs w:val="24"/>
        </w:rPr>
        <w:t xml:space="preserve">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946A3A" w:rsidRPr="00AA2537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537">
        <w:rPr>
          <w:rFonts w:ascii="Times New Roman" w:hAnsi="Times New Roman"/>
          <w:i/>
          <w:iCs/>
          <w:sz w:val="24"/>
          <w:szCs w:val="24"/>
        </w:rPr>
        <w:t>Социокультурная компетенция</w:t>
      </w:r>
      <w:r w:rsidRPr="00AA2537">
        <w:rPr>
          <w:rFonts w:ascii="Times New Roman" w:hAnsi="Times New Roman"/>
          <w:sz w:val="24"/>
          <w:szCs w:val="24"/>
        </w:rPr>
        <w:t xml:space="preserve"> – </w:t>
      </w:r>
      <w:r w:rsidRPr="00AA2537">
        <w:rPr>
          <w:rFonts w:ascii="Times New Roman" w:hAnsi="Times New Roman"/>
          <w:bCs/>
          <w:sz w:val="24"/>
          <w:szCs w:val="24"/>
        </w:rPr>
        <w:t>обучающиеся</w:t>
      </w:r>
      <w:r w:rsidRPr="00AA2537">
        <w:rPr>
          <w:rFonts w:ascii="Times New Roman" w:hAnsi="Times New Roman"/>
          <w:sz w:val="24"/>
          <w:szCs w:val="24"/>
        </w:rPr>
        <w:t xml:space="preserve"> приобщаются к культуре и реалиям стран, говорящих на английском языке, в рамках более широкого спектра сфер, тем и ситуаций общения, отвечающих опыту, возрастным интересам </w:t>
      </w:r>
      <w:r w:rsidRPr="00AA2537">
        <w:rPr>
          <w:rFonts w:ascii="Times New Roman" w:hAnsi="Times New Roman"/>
          <w:bCs/>
          <w:sz w:val="24"/>
          <w:szCs w:val="24"/>
        </w:rPr>
        <w:t>обучающихся</w:t>
      </w:r>
      <w:r w:rsidRPr="00AA2537">
        <w:rPr>
          <w:rFonts w:ascii="Times New Roman" w:hAnsi="Times New Roman"/>
          <w:sz w:val="24"/>
          <w:szCs w:val="24"/>
        </w:rPr>
        <w:t xml:space="preserve">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</w:t>
      </w:r>
      <w:r w:rsidRPr="00AA2537">
        <w:rPr>
          <w:rFonts w:ascii="Times New Roman" w:hAnsi="Times New Roman"/>
          <w:bCs/>
          <w:sz w:val="24"/>
          <w:szCs w:val="24"/>
        </w:rPr>
        <w:t>обучающихся</w:t>
      </w:r>
      <w:r w:rsidRPr="00AA2537">
        <w:rPr>
          <w:rFonts w:ascii="Times New Roman" w:hAnsi="Times New Roman"/>
          <w:sz w:val="24"/>
          <w:szCs w:val="24"/>
        </w:rPr>
        <w:t xml:space="preserve"> с соответствующим страноведческим, </w:t>
      </w:r>
      <w:proofErr w:type="spellStart"/>
      <w:r w:rsidRPr="00AA2537"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 w:rsidRPr="00AA2537">
        <w:rPr>
          <w:rFonts w:ascii="Times New Roman" w:hAnsi="Times New Roman"/>
          <w:sz w:val="24"/>
          <w:szCs w:val="24"/>
        </w:rPr>
        <w:t xml:space="preserve"> и социолингвистическим материалом, широко представленным в учебном курсе;</w:t>
      </w:r>
    </w:p>
    <w:p w:rsidR="00946A3A" w:rsidRPr="00AA2537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537"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 w:rsidRPr="00AA2537">
        <w:rPr>
          <w:rFonts w:ascii="Times New Roman" w:hAnsi="Times New Roman"/>
          <w:sz w:val="24"/>
          <w:szCs w:val="24"/>
        </w:rPr>
        <w:t xml:space="preserve">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AA2537">
        <w:rPr>
          <w:rFonts w:ascii="Times New Roman" w:hAnsi="Times New Roman"/>
          <w:sz w:val="24"/>
          <w:szCs w:val="24"/>
        </w:rPr>
        <w:t>перефраза</w:t>
      </w:r>
      <w:proofErr w:type="spellEnd"/>
      <w:r w:rsidRPr="00AA2537">
        <w:rPr>
          <w:rFonts w:ascii="Times New Roman" w:hAnsi="Times New Roman"/>
          <w:sz w:val="24"/>
          <w:szCs w:val="24"/>
        </w:rPr>
        <w:t>, использования синонимов, жестов и т. д.;</w:t>
      </w:r>
    </w:p>
    <w:p w:rsidR="00946A3A" w:rsidRPr="00AA2537" w:rsidRDefault="00946A3A" w:rsidP="00946A3A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537">
        <w:rPr>
          <w:rFonts w:ascii="Times New Roman" w:hAnsi="Times New Roman"/>
          <w:i/>
          <w:iCs/>
          <w:sz w:val="24"/>
          <w:szCs w:val="24"/>
        </w:rPr>
        <w:t>Учебно-познавательная компетенция</w:t>
      </w:r>
      <w:r w:rsidRPr="00AA2537">
        <w:rPr>
          <w:rFonts w:ascii="Times New Roman" w:hAnsi="Times New Roman"/>
          <w:sz w:val="24"/>
          <w:szCs w:val="24"/>
        </w:rPr>
        <w:t xml:space="preserve"> 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946A3A" w:rsidRPr="00AA2537" w:rsidRDefault="00946A3A" w:rsidP="00946A3A">
      <w:pPr>
        <w:jc w:val="both"/>
        <w:rPr>
          <w:rFonts w:ascii="Times New Roman" w:eastAsia="Calibri" w:hAnsi="Times New Roman"/>
          <w:b/>
          <w:u w:val="single"/>
        </w:rPr>
      </w:pPr>
      <w:r w:rsidRPr="00AA2537">
        <w:rPr>
          <w:rFonts w:ascii="Times New Roman" w:eastAsia="Calibri" w:hAnsi="Times New Roman"/>
          <w:b/>
          <w:u w:val="single"/>
        </w:rPr>
        <w:t>Формы организации учебных занятий:</w:t>
      </w:r>
    </w:p>
    <w:p w:rsidR="00946A3A" w:rsidRPr="00AA2537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>Фронтальная</w:t>
      </w:r>
    </w:p>
    <w:p w:rsidR="00946A3A" w:rsidRPr="00AA2537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>Парная</w:t>
      </w:r>
    </w:p>
    <w:p w:rsidR="00946A3A" w:rsidRPr="00AA2537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>Групповая</w:t>
      </w:r>
    </w:p>
    <w:p w:rsidR="00946A3A" w:rsidRPr="00AA2537" w:rsidRDefault="00946A3A" w:rsidP="00946A3A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 xml:space="preserve">Индивидуальная </w:t>
      </w:r>
    </w:p>
    <w:p w:rsidR="00946A3A" w:rsidRPr="00AA2537" w:rsidRDefault="00946A3A" w:rsidP="00946A3A">
      <w:pPr>
        <w:jc w:val="both"/>
        <w:rPr>
          <w:rFonts w:ascii="Times New Roman" w:eastAsia="Calibri" w:hAnsi="Times New Roman"/>
          <w:b/>
          <w:u w:val="single"/>
        </w:rPr>
      </w:pPr>
      <w:r w:rsidRPr="00AA2537">
        <w:rPr>
          <w:rFonts w:ascii="Times New Roman" w:eastAsia="Calibri" w:hAnsi="Times New Roman"/>
          <w:b/>
          <w:u w:val="single"/>
        </w:rPr>
        <w:t>Виды учебной деятельности:</w:t>
      </w:r>
    </w:p>
    <w:p w:rsidR="00946A3A" w:rsidRPr="00AA2537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>путешествие, проблемный урок, экскурсия, беседа, мультимедиа-урок, игра, уроки смешанного типа.</w:t>
      </w:r>
    </w:p>
    <w:p w:rsidR="00946A3A" w:rsidRPr="00AA2537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>практикум, диалог, ролевая игра, деловая игра, комбинированный урок.</w:t>
      </w:r>
    </w:p>
    <w:p w:rsidR="00946A3A" w:rsidRPr="00AA2537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>Конкурс, урок-игра, обсуждение, беседа, урок-совершенствование.</w:t>
      </w:r>
    </w:p>
    <w:p w:rsidR="00946A3A" w:rsidRPr="00AA2537" w:rsidRDefault="00946A3A" w:rsidP="00946A3A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</w:rPr>
      </w:pPr>
      <w:r w:rsidRPr="00AA2537">
        <w:rPr>
          <w:rFonts w:ascii="Times New Roman" w:eastAsia="Calibri" w:hAnsi="Times New Roman"/>
        </w:rPr>
        <w:t>Письменные работы, устные опросы, викторина, смотр знаний, творческий отчет, защита проектов, рефератов, тестирование, конкурсы.</w:t>
      </w:r>
    </w:p>
    <w:p w:rsidR="00946A3A" w:rsidRPr="00AA2537" w:rsidRDefault="00946A3A" w:rsidP="00946A3A">
      <w:pPr>
        <w:pStyle w:val="20"/>
        <w:shd w:val="clear" w:color="auto" w:fill="auto"/>
        <w:spacing w:before="0" w:after="234" w:line="220" w:lineRule="exac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  <w:r w:rsidRPr="00AA2537">
        <w:rPr>
          <w:rFonts w:ascii="Times New Roman" w:hAnsi="Times New Roman" w:cs="Times New Roman"/>
          <w:sz w:val="24"/>
          <w:szCs w:val="24"/>
        </w:rPr>
        <w:t xml:space="preserve"> входной и текущий контроль, промежуточная аттестация в форме контрольной работы.</w:t>
      </w:r>
    </w:p>
    <w:p w:rsidR="00946A3A" w:rsidRPr="00AA2537" w:rsidRDefault="00946A3A" w:rsidP="00946A3A">
      <w:pPr>
        <w:spacing w:line="220" w:lineRule="exact"/>
        <w:rPr>
          <w:rStyle w:val="3"/>
          <w:rFonts w:ascii="Times New Roman" w:hAnsi="Times New Roman" w:cs="Times New Roman"/>
          <w:b/>
          <w:i w:val="0"/>
          <w:iCs w:val="0"/>
        </w:rPr>
      </w:pPr>
      <w:r w:rsidRPr="00AA2537">
        <w:rPr>
          <w:rStyle w:val="3"/>
          <w:rFonts w:ascii="Times New Roman" w:hAnsi="Times New Roman" w:cs="Times New Roman"/>
          <w:b/>
        </w:rPr>
        <w:t>Учебно-методическое обеспечение:</w:t>
      </w:r>
    </w:p>
    <w:p w:rsidR="00946A3A" w:rsidRPr="00AA2537" w:rsidRDefault="00946A3A" w:rsidP="00946A3A">
      <w:pPr>
        <w:pStyle w:val="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Н.Н. Английский язык: Английский с удовольствием 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>/“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Enjoy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English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 xml:space="preserve">”: </w:t>
      </w:r>
      <w:r w:rsidRPr="00AA2537">
        <w:rPr>
          <w:rFonts w:ascii="Times New Roman" w:hAnsi="Times New Roman" w:cs="Times New Roman"/>
          <w:sz w:val="24"/>
          <w:szCs w:val="24"/>
        </w:rPr>
        <w:t xml:space="preserve">Учебник для 9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>. - Обнинск: Титул, 2013.</w:t>
      </w:r>
    </w:p>
    <w:p w:rsidR="00946A3A" w:rsidRPr="00AA2537" w:rsidRDefault="00946A3A" w:rsidP="00946A3A">
      <w:pPr>
        <w:pStyle w:val="20"/>
        <w:numPr>
          <w:ilvl w:val="0"/>
          <w:numId w:val="7"/>
        </w:numPr>
        <w:shd w:val="clear" w:color="auto" w:fill="auto"/>
        <w:tabs>
          <w:tab w:val="left" w:pos="368"/>
        </w:tabs>
        <w:spacing w:before="0"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Е.Е. Книга для учителя к учебнику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>“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Enjoy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English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 xml:space="preserve">”: </w:t>
      </w:r>
      <w:r w:rsidRPr="00AA2537">
        <w:rPr>
          <w:rFonts w:ascii="Times New Roman" w:hAnsi="Times New Roman" w:cs="Times New Roman"/>
          <w:sz w:val="24"/>
          <w:szCs w:val="24"/>
        </w:rPr>
        <w:t xml:space="preserve">учебник для 9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>. - Обнинск: Титул, 2008.</w:t>
      </w:r>
    </w:p>
    <w:p w:rsidR="00946A3A" w:rsidRPr="00AA2537" w:rsidRDefault="00946A3A" w:rsidP="00946A3A">
      <w:pPr>
        <w:pStyle w:val="2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Н.Н. Рабочая тетрадь к учебнику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>“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Enjoy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English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 xml:space="preserve">”: </w:t>
      </w:r>
      <w:r w:rsidRPr="00AA2537">
        <w:rPr>
          <w:rFonts w:ascii="Times New Roman" w:hAnsi="Times New Roman" w:cs="Times New Roman"/>
          <w:sz w:val="24"/>
          <w:szCs w:val="24"/>
        </w:rPr>
        <w:t xml:space="preserve">учебник для 9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>. - Обнинск: Титул, 2013.</w:t>
      </w:r>
    </w:p>
    <w:p w:rsidR="00946A3A" w:rsidRDefault="00946A3A" w:rsidP="00946A3A">
      <w:pPr>
        <w:pStyle w:val="2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Н.Н. «Программа курса английского языка к УМК 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Enjoy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A2537">
        <w:rPr>
          <w:rFonts w:ascii="Times New Roman" w:hAnsi="Times New Roman" w:cs="Times New Roman"/>
          <w:sz w:val="24"/>
          <w:szCs w:val="24"/>
          <w:lang w:val="en-US" w:bidi="en-US"/>
        </w:rPr>
        <w:t>English</w:t>
      </w:r>
      <w:r w:rsidRPr="00AA2537">
        <w:rPr>
          <w:rFonts w:ascii="Times New Roman" w:hAnsi="Times New Roman" w:cs="Times New Roman"/>
          <w:sz w:val="24"/>
          <w:szCs w:val="24"/>
          <w:lang w:bidi="en-US"/>
        </w:rPr>
        <w:t>".</w:t>
      </w:r>
    </w:p>
    <w:p w:rsidR="00946A3A" w:rsidRPr="00AA2537" w:rsidRDefault="00946A3A" w:rsidP="00946A3A">
      <w:pPr>
        <w:pStyle w:val="2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537">
        <w:rPr>
          <w:rFonts w:ascii="Times New Roman" w:hAnsi="Times New Roman" w:cs="Times New Roman"/>
          <w:sz w:val="24"/>
          <w:szCs w:val="24"/>
        </w:rPr>
        <w:lastRenderedPageBreak/>
        <w:t>Аудиоприложения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в MP3 формате.</w:t>
      </w:r>
    </w:p>
    <w:p w:rsidR="00946A3A" w:rsidRPr="00AA2537" w:rsidRDefault="00946A3A" w:rsidP="00946A3A">
      <w:pPr>
        <w:spacing w:after="161" w:line="220" w:lineRule="exact"/>
        <w:rPr>
          <w:rFonts w:ascii="Times New Roman" w:hAnsi="Times New Roman"/>
          <w:b/>
        </w:rPr>
      </w:pPr>
    </w:p>
    <w:p w:rsidR="00946A3A" w:rsidRPr="00AA2537" w:rsidRDefault="00946A3A" w:rsidP="00946A3A">
      <w:pPr>
        <w:spacing w:after="161" w:line="220" w:lineRule="exact"/>
        <w:rPr>
          <w:rFonts w:ascii="Times New Roman" w:hAnsi="Times New Roman"/>
          <w:b/>
        </w:rPr>
      </w:pPr>
      <w:r w:rsidRPr="00AA2537">
        <w:rPr>
          <w:rFonts w:ascii="Times New Roman" w:hAnsi="Times New Roman"/>
          <w:b/>
        </w:rPr>
        <w:t>Программа рассчитана на 3 часа в неделю: 102 часа в год.</w:t>
      </w:r>
    </w:p>
    <w:p w:rsidR="002A583E" w:rsidRDefault="00946A3A"/>
    <w:sectPr w:rsidR="002A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966"/>
    <w:multiLevelType w:val="hybridMultilevel"/>
    <w:tmpl w:val="59022AB2"/>
    <w:lvl w:ilvl="0" w:tplc="049AE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E0FCD"/>
    <w:multiLevelType w:val="hybridMultilevel"/>
    <w:tmpl w:val="E0D0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35CB"/>
    <w:multiLevelType w:val="hybridMultilevel"/>
    <w:tmpl w:val="C76C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66BA4"/>
    <w:multiLevelType w:val="multilevel"/>
    <w:tmpl w:val="7CB83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F5"/>
    <w:rsid w:val="001D12F5"/>
    <w:rsid w:val="002A1961"/>
    <w:rsid w:val="00894306"/>
    <w:rsid w:val="009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C2F3"/>
  <w15:chartTrackingRefBased/>
  <w15:docId w15:val="{D7BCAE15-F31A-456C-B713-C0E7B057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3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A3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46A3A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A3A"/>
    <w:pPr>
      <w:shd w:val="clear" w:color="auto" w:fill="FFFFFF"/>
      <w:spacing w:before="300" w:after="120" w:line="307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1">
    <w:name w:val="Абзац списка1"/>
    <w:basedOn w:val="a"/>
    <w:qFormat/>
    <w:rsid w:val="00946A3A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bidi="ar-SA"/>
    </w:rPr>
  </w:style>
  <w:style w:type="paragraph" w:customStyle="1" w:styleId="c5">
    <w:name w:val="c5"/>
    <w:basedOn w:val="a"/>
    <w:rsid w:val="00946A3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character" w:customStyle="1" w:styleId="3">
    <w:name w:val="Основной текст (3)"/>
    <w:basedOn w:val="a0"/>
    <w:rsid w:val="00946A3A"/>
    <w:rPr>
      <w:rFonts w:ascii="Calibri" w:eastAsia="Calibri" w:hAnsi="Calibri" w:cs="Calibri" w:hint="default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 (10)"/>
    <w:basedOn w:val="a0"/>
    <w:rsid w:val="00946A3A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c0">
    <w:name w:val="c0"/>
    <w:basedOn w:val="a0"/>
    <w:rsid w:val="0094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2151</Words>
  <Characters>12266</Characters>
  <Application>Microsoft Office Word</Application>
  <DocSecurity>0</DocSecurity>
  <Lines>102</Lines>
  <Paragraphs>28</Paragraphs>
  <ScaleCrop>false</ScaleCrop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2019-11-11T08:42:00Z</dcterms:created>
  <dcterms:modified xsi:type="dcterms:W3CDTF">2019-11-11T08:46:00Z</dcterms:modified>
</cp:coreProperties>
</file>